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8C3" w:rsidRPr="005458C3" w:rsidRDefault="005458C3" w:rsidP="005458C3">
      <w:pPr>
        <w:spacing w:after="0" w:line="240" w:lineRule="auto"/>
        <w:jc w:val="center"/>
        <w:rPr>
          <w:rFonts w:ascii="Times New Roman" w:hAnsi="Times New Roman" w:cs="Times New Roman"/>
          <w:sz w:val="24"/>
          <w:szCs w:val="24"/>
        </w:rPr>
      </w:pPr>
      <w:bookmarkStart w:id="0" w:name="_GoBack"/>
      <w:bookmarkEnd w:id="0"/>
      <w:r w:rsidRPr="005458C3">
        <w:rPr>
          <w:rFonts w:ascii="Times New Roman" w:hAnsi="Times New Roman" w:cs="Times New Roman"/>
          <w:sz w:val="24"/>
          <w:szCs w:val="24"/>
        </w:rPr>
        <w:t>2017 Summer Reading Assignment</w:t>
      </w:r>
    </w:p>
    <w:p w:rsidR="005458C3" w:rsidRPr="005458C3" w:rsidRDefault="005458C3" w:rsidP="005458C3">
      <w:pPr>
        <w:spacing w:after="0" w:line="240" w:lineRule="auto"/>
        <w:jc w:val="center"/>
        <w:rPr>
          <w:rFonts w:ascii="Times New Roman" w:hAnsi="Times New Roman" w:cs="Times New Roman"/>
          <w:sz w:val="24"/>
          <w:szCs w:val="24"/>
        </w:rPr>
      </w:pPr>
      <w:r w:rsidRPr="005458C3">
        <w:rPr>
          <w:rFonts w:ascii="Times New Roman" w:hAnsi="Times New Roman" w:cs="Times New Roman"/>
          <w:sz w:val="24"/>
          <w:szCs w:val="24"/>
        </w:rPr>
        <w:t>AP Language and Composition</w:t>
      </w:r>
    </w:p>
    <w:p w:rsidR="005458C3" w:rsidRPr="005458C3" w:rsidRDefault="005458C3" w:rsidP="005458C3">
      <w:pPr>
        <w:spacing w:after="0" w:line="240" w:lineRule="auto"/>
        <w:jc w:val="center"/>
        <w:rPr>
          <w:rFonts w:ascii="Times New Roman" w:hAnsi="Times New Roman" w:cs="Times New Roman"/>
          <w:sz w:val="24"/>
          <w:szCs w:val="24"/>
        </w:rPr>
      </w:pPr>
    </w:p>
    <w:p w:rsidR="005458C3" w:rsidRPr="005458C3" w:rsidRDefault="005458C3" w:rsidP="005458C3">
      <w:pPr>
        <w:spacing w:after="0" w:line="240" w:lineRule="auto"/>
        <w:rPr>
          <w:rFonts w:ascii="Times New Roman" w:eastAsia="Times New Roman" w:hAnsi="Times New Roman" w:cs="Times New Roman"/>
          <w:sz w:val="24"/>
          <w:szCs w:val="24"/>
        </w:rPr>
      </w:pPr>
      <w:r w:rsidRPr="005458C3">
        <w:rPr>
          <w:rFonts w:ascii="Times New Roman" w:hAnsi="Times New Roman" w:cs="Times New Roman"/>
          <w:sz w:val="24"/>
          <w:szCs w:val="24"/>
        </w:rPr>
        <w:t xml:space="preserve">Over the summer you will read </w:t>
      </w:r>
      <w:r w:rsidRPr="005458C3">
        <w:rPr>
          <w:rFonts w:ascii="Times New Roman" w:hAnsi="Times New Roman" w:cs="Times New Roman"/>
          <w:b/>
          <w:sz w:val="24"/>
          <w:szCs w:val="24"/>
        </w:rPr>
        <w:t>two</w:t>
      </w:r>
      <w:r w:rsidRPr="005458C3">
        <w:rPr>
          <w:rFonts w:ascii="Times New Roman" w:hAnsi="Times New Roman" w:cs="Times New Roman"/>
          <w:sz w:val="24"/>
          <w:szCs w:val="24"/>
        </w:rPr>
        <w:t xml:space="preserve"> texts to prepare for AP Language and Composition. </w:t>
      </w:r>
    </w:p>
    <w:p w:rsidR="005458C3" w:rsidRPr="005458C3" w:rsidRDefault="005458C3" w:rsidP="005458C3">
      <w:pPr>
        <w:spacing w:after="0" w:line="240" w:lineRule="auto"/>
        <w:rPr>
          <w:rFonts w:ascii="Times New Roman" w:hAnsi="Times New Roman" w:cs="Times New Roman"/>
          <w:b/>
          <w:i/>
          <w:sz w:val="24"/>
          <w:szCs w:val="24"/>
        </w:rPr>
      </w:pPr>
      <w:r w:rsidRPr="005458C3">
        <w:rPr>
          <w:rFonts w:ascii="Times New Roman" w:hAnsi="Times New Roman" w:cs="Times New Roman"/>
          <w:b/>
          <w:i/>
          <w:sz w:val="24"/>
          <w:szCs w:val="24"/>
        </w:rPr>
        <w:t>ONE:</w:t>
      </w:r>
    </w:p>
    <w:p w:rsidR="005458C3" w:rsidRPr="005458C3" w:rsidRDefault="005458C3" w:rsidP="005458C3">
      <w:pPr>
        <w:spacing w:after="0" w:line="240" w:lineRule="auto"/>
        <w:rPr>
          <w:rFonts w:ascii="Times New Roman" w:hAnsi="Times New Roman" w:cs="Times New Roman"/>
          <w:i/>
          <w:sz w:val="24"/>
          <w:szCs w:val="24"/>
        </w:rPr>
      </w:pPr>
      <w:r w:rsidRPr="005458C3">
        <w:rPr>
          <w:rFonts w:ascii="Times New Roman" w:hAnsi="Times New Roman" w:cs="Times New Roman"/>
          <w:sz w:val="24"/>
          <w:szCs w:val="24"/>
        </w:rPr>
        <w:t xml:space="preserve">You will need to pick up the textbook we’ll be using from my classroom (rm. 105).  Our textbook is titled </w:t>
      </w:r>
      <w:r w:rsidRPr="005458C3">
        <w:rPr>
          <w:rFonts w:ascii="Times New Roman" w:hAnsi="Times New Roman" w:cs="Times New Roman"/>
          <w:i/>
          <w:sz w:val="24"/>
          <w:szCs w:val="24"/>
        </w:rPr>
        <w:t xml:space="preserve">The Language of Composition: Reading, Writing, Rhetoric, </w:t>
      </w:r>
      <w:proofErr w:type="gramStart"/>
      <w:r w:rsidRPr="005458C3">
        <w:rPr>
          <w:rFonts w:ascii="Times New Roman" w:hAnsi="Times New Roman" w:cs="Times New Roman"/>
          <w:i/>
          <w:sz w:val="24"/>
          <w:szCs w:val="24"/>
        </w:rPr>
        <w:t>2</w:t>
      </w:r>
      <w:r w:rsidRPr="005458C3">
        <w:rPr>
          <w:rFonts w:ascii="Times New Roman" w:hAnsi="Times New Roman" w:cs="Times New Roman"/>
          <w:i/>
          <w:sz w:val="24"/>
          <w:szCs w:val="24"/>
          <w:vertAlign w:val="superscript"/>
        </w:rPr>
        <w:t>nd</w:t>
      </w:r>
      <w:proofErr w:type="gramEnd"/>
      <w:r w:rsidRPr="005458C3">
        <w:rPr>
          <w:rFonts w:ascii="Times New Roman" w:hAnsi="Times New Roman" w:cs="Times New Roman"/>
          <w:i/>
          <w:sz w:val="24"/>
          <w:szCs w:val="24"/>
        </w:rPr>
        <w:t xml:space="preserve"> Edition.  </w:t>
      </w:r>
    </w:p>
    <w:p w:rsidR="005458C3" w:rsidRPr="005458C3" w:rsidRDefault="005458C3" w:rsidP="005458C3">
      <w:pPr>
        <w:spacing w:after="0" w:line="240" w:lineRule="auto"/>
        <w:rPr>
          <w:rFonts w:ascii="Times New Roman" w:hAnsi="Times New Roman" w:cs="Times New Roman"/>
          <w:sz w:val="24"/>
          <w:szCs w:val="24"/>
        </w:rPr>
      </w:pPr>
      <w:r w:rsidRPr="005458C3">
        <w:rPr>
          <w:rFonts w:ascii="Times New Roman" w:hAnsi="Times New Roman" w:cs="Times New Roman"/>
          <w:sz w:val="24"/>
          <w:szCs w:val="24"/>
        </w:rPr>
        <w:t xml:space="preserve">You need to read the first chapter, take notes (annotate), and make yourself a list of the rhetorical terms and definitions on pages 36-38.  </w:t>
      </w:r>
      <w:r w:rsidRPr="005458C3">
        <w:rPr>
          <w:rFonts w:ascii="Times New Roman" w:hAnsi="Times New Roman" w:cs="Times New Roman"/>
          <w:b/>
          <w:sz w:val="24"/>
          <w:szCs w:val="24"/>
        </w:rPr>
        <w:t xml:space="preserve">This is due on the first day of class.  </w:t>
      </w:r>
      <w:r w:rsidRPr="005458C3">
        <w:rPr>
          <w:rFonts w:ascii="Times New Roman" w:hAnsi="Times New Roman" w:cs="Times New Roman"/>
          <w:sz w:val="24"/>
          <w:szCs w:val="24"/>
        </w:rPr>
        <w:t xml:space="preserve">A quiz on the terms will take place on the first Friday of school.  </w:t>
      </w:r>
    </w:p>
    <w:p w:rsidR="005458C3" w:rsidRPr="005458C3" w:rsidRDefault="005458C3" w:rsidP="005458C3">
      <w:pPr>
        <w:spacing w:after="0" w:line="240" w:lineRule="auto"/>
        <w:rPr>
          <w:rFonts w:ascii="Times New Roman" w:hAnsi="Times New Roman" w:cs="Times New Roman"/>
          <w:sz w:val="24"/>
          <w:szCs w:val="24"/>
        </w:rPr>
      </w:pPr>
    </w:p>
    <w:p w:rsidR="005458C3" w:rsidRPr="005458C3" w:rsidRDefault="005458C3" w:rsidP="005458C3">
      <w:pPr>
        <w:spacing w:after="0" w:line="240" w:lineRule="auto"/>
        <w:rPr>
          <w:rFonts w:ascii="Times New Roman" w:hAnsi="Times New Roman" w:cs="Times New Roman"/>
          <w:b/>
          <w:i/>
          <w:sz w:val="24"/>
          <w:szCs w:val="24"/>
        </w:rPr>
      </w:pPr>
      <w:r w:rsidRPr="005458C3">
        <w:rPr>
          <w:rFonts w:ascii="Times New Roman" w:hAnsi="Times New Roman" w:cs="Times New Roman"/>
          <w:b/>
          <w:i/>
          <w:sz w:val="24"/>
          <w:szCs w:val="24"/>
        </w:rPr>
        <w:t>TWO:</w:t>
      </w:r>
    </w:p>
    <w:p w:rsidR="005458C3" w:rsidRPr="005458C3" w:rsidRDefault="002435E3" w:rsidP="005458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will make a selection and read one of </w:t>
      </w:r>
      <w:r w:rsidR="005458C3" w:rsidRPr="005458C3">
        <w:rPr>
          <w:rFonts w:ascii="Times New Roman" w:hAnsi="Times New Roman" w:cs="Times New Roman"/>
          <w:sz w:val="24"/>
          <w:szCs w:val="24"/>
        </w:rPr>
        <w:t>the following four novels:</w:t>
      </w:r>
    </w:p>
    <w:p w:rsidR="005458C3" w:rsidRPr="005458C3" w:rsidRDefault="005458C3" w:rsidP="005458C3">
      <w:pPr>
        <w:spacing w:after="0" w:line="240" w:lineRule="auto"/>
        <w:rPr>
          <w:rFonts w:ascii="Times New Roman" w:hAnsi="Times New Roman" w:cs="Times New Roman"/>
          <w:sz w:val="24"/>
          <w:szCs w:val="24"/>
        </w:rPr>
      </w:pPr>
      <w:r w:rsidRPr="005458C3">
        <w:rPr>
          <w:rFonts w:ascii="Times New Roman" w:hAnsi="Times New Roman" w:cs="Times New Roman"/>
          <w:i/>
          <w:sz w:val="24"/>
          <w:szCs w:val="24"/>
        </w:rPr>
        <w:t>Everything I Never Told You</w:t>
      </w:r>
      <w:r w:rsidRPr="005458C3">
        <w:rPr>
          <w:rFonts w:ascii="Times New Roman" w:hAnsi="Times New Roman" w:cs="Times New Roman"/>
          <w:sz w:val="24"/>
          <w:szCs w:val="24"/>
        </w:rPr>
        <w:t xml:space="preserve"> by Celeste Ng</w:t>
      </w:r>
    </w:p>
    <w:p w:rsidR="005458C3" w:rsidRPr="005458C3" w:rsidRDefault="005F5EA0" w:rsidP="005458C3">
      <w:pPr>
        <w:spacing w:after="0" w:line="240" w:lineRule="auto"/>
        <w:rPr>
          <w:rFonts w:ascii="Times New Roman" w:hAnsi="Times New Roman" w:cs="Times New Roman"/>
          <w:sz w:val="24"/>
          <w:szCs w:val="24"/>
        </w:rPr>
      </w:pPr>
      <w:hyperlink r:id="rId6" w:tgtFrame="_blank" w:history="1">
        <w:r w:rsidR="005458C3" w:rsidRPr="005458C3">
          <w:rPr>
            <w:rFonts w:ascii="Times New Roman" w:hAnsi="Times New Roman" w:cs="Times New Roman"/>
            <w:i/>
            <w:sz w:val="24"/>
            <w:szCs w:val="24"/>
          </w:rPr>
          <w:t>Those Who Wish Me Dead</w:t>
        </w:r>
        <w:r w:rsidR="005458C3" w:rsidRPr="005458C3">
          <w:rPr>
            <w:rFonts w:ascii="Times New Roman" w:hAnsi="Times New Roman" w:cs="Times New Roman"/>
            <w:sz w:val="24"/>
            <w:szCs w:val="24"/>
          </w:rPr>
          <w:t xml:space="preserve"> </w:t>
        </w:r>
      </w:hyperlink>
      <w:r w:rsidR="005458C3" w:rsidRPr="005458C3">
        <w:rPr>
          <w:rFonts w:ascii="Times New Roman" w:hAnsi="Times New Roman" w:cs="Times New Roman"/>
          <w:sz w:val="24"/>
          <w:szCs w:val="24"/>
        </w:rPr>
        <w:t xml:space="preserve">by Michael </w:t>
      </w:r>
      <w:proofErr w:type="spellStart"/>
      <w:r w:rsidR="005458C3" w:rsidRPr="005458C3">
        <w:rPr>
          <w:rFonts w:ascii="Times New Roman" w:hAnsi="Times New Roman" w:cs="Times New Roman"/>
          <w:sz w:val="24"/>
          <w:szCs w:val="24"/>
        </w:rPr>
        <w:t>Koryta</w:t>
      </w:r>
      <w:proofErr w:type="spellEnd"/>
    </w:p>
    <w:p w:rsidR="005458C3" w:rsidRDefault="005458C3" w:rsidP="005458C3">
      <w:pPr>
        <w:spacing w:after="0" w:line="240" w:lineRule="auto"/>
        <w:rPr>
          <w:rFonts w:ascii="Times New Roman" w:hAnsi="Times New Roman" w:cs="Times New Roman"/>
          <w:sz w:val="24"/>
          <w:szCs w:val="24"/>
        </w:rPr>
      </w:pPr>
      <w:r w:rsidRPr="000D5BFC">
        <w:rPr>
          <w:rFonts w:ascii="Times New Roman" w:hAnsi="Times New Roman" w:cs="Times New Roman"/>
          <w:bCs/>
          <w:i/>
          <w:sz w:val="24"/>
          <w:szCs w:val="24"/>
        </w:rPr>
        <w:t>Close Your Eyes, Hold Hands</w:t>
      </w:r>
      <w:r w:rsidRPr="005458C3">
        <w:rPr>
          <w:rFonts w:ascii="Times New Roman" w:hAnsi="Times New Roman" w:cs="Times New Roman"/>
          <w:b/>
          <w:bCs/>
          <w:i/>
          <w:sz w:val="24"/>
          <w:szCs w:val="24"/>
        </w:rPr>
        <w:t xml:space="preserve"> </w:t>
      </w:r>
      <w:r w:rsidRPr="005458C3">
        <w:rPr>
          <w:rFonts w:ascii="Times New Roman" w:hAnsi="Times New Roman" w:cs="Times New Roman"/>
          <w:sz w:val="24"/>
          <w:szCs w:val="24"/>
        </w:rPr>
        <w:t xml:space="preserve">by Chris </w:t>
      </w:r>
      <w:proofErr w:type="spellStart"/>
      <w:r w:rsidRPr="005458C3">
        <w:rPr>
          <w:rFonts w:ascii="Times New Roman" w:hAnsi="Times New Roman" w:cs="Times New Roman"/>
          <w:sz w:val="24"/>
          <w:szCs w:val="24"/>
        </w:rPr>
        <w:t>Bohjalian</w:t>
      </w:r>
      <w:proofErr w:type="spellEnd"/>
    </w:p>
    <w:p w:rsidR="00504EF3" w:rsidRPr="00504EF3" w:rsidRDefault="00504EF3" w:rsidP="005458C3">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One Flew Over the Cuckoo’s Nest </w:t>
      </w:r>
      <w:r>
        <w:rPr>
          <w:rFonts w:ascii="Times New Roman" w:hAnsi="Times New Roman" w:cs="Times New Roman"/>
          <w:sz w:val="24"/>
          <w:szCs w:val="24"/>
        </w:rPr>
        <w:t xml:space="preserve">by Ken </w:t>
      </w:r>
      <w:proofErr w:type="spellStart"/>
      <w:r>
        <w:rPr>
          <w:rFonts w:ascii="Times New Roman" w:hAnsi="Times New Roman" w:cs="Times New Roman"/>
          <w:sz w:val="24"/>
          <w:szCs w:val="24"/>
        </w:rPr>
        <w:t>Kesey</w:t>
      </w:r>
      <w:proofErr w:type="spellEnd"/>
    </w:p>
    <w:p w:rsidR="005458C3" w:rsidRPr="00D00584" w:rsidRDefault="000D5BFC" w:rsidP="005458C3">
      <w:pPr>
        <w:spacing w:after="0" w:line="240" w:lineRule="auto"/>
        <w:rPr>
          <w:rFonts w:ascii="Times New Roman" w:hAnsi="Times New Roman" w:cs="Times New Roman"/>
          <w:sz w:val="20"/>
          <w:szCs w:val="20"/>
        </w:rPr>
      </w:pPr>
      <w:r w:rsidRPr="00D00584">
        <w:rPr>
          <w:rFonts w:ascii="Times New Roman" w:hAnsi="Times New Roman" w:cs="Times New Roman"/>
          <w:sz w:val="20"/>
          <w:szCs w:val="20"/>
        </w:rPr>
        <w:t>*Some of these works include strong language</w:t>
      </w:r>
      <w:r w:rsidR="007904C7">
        <w:rPr>
          <w:rFonts w:ascii="Times New Roman" w:hAnsi="Times New Roman" w:cs="Times New Roman"/>
          <w:sz w:val="20"/>
          <w:szCs w:val="20"/>
        </w:rPr>
        <w:t xml:space="preserve"> and concepts/viewpoints that are not meant to be promoted.  Their presence is to be analyzed through academic discussion</w:t>
      </w:r>
      <w:r w:rsidRPr="00D00584">
        <w:rPr>
          <w:rFonts w:ascii="Times New Roman" w:hAnsi="Times New Roman" w:cs="Times New Roman"/>
          <w:sz w:val="20"/>
          <w:szCs w:val="20"/>
        </w:rPr>
        <w:t xml:space="preserve">.  Please be aware that students are to </w:t>
      </w:r>
      <w:r w:rsidRPr="00D00584">
        <w:rPr>
          <w:rFonts w:ascii="Times New Roman" w:hAnsi="Times New Roman" w:cs="Times New Roman"/>
          <w:sz w:val="20"/>
          <w:szCs w:val="20"/>
          <w:u w:val="single"/>
        </w:rPr>
        <w:t xml:space="preserve">choose </w:t>
      </w:r>
      <w:r w:rsidRPr="00D00584">
        <w:rPr>
          <w:rFonts w:ascii="Times New Roman" w:hAnsi="Times New Roman" w:cs="Times New Roman"/>
          <w:sz w:val="20"/>
          <w:szCs w:val="20"/>
        </w:rPr>
        <w:t xml:space="preserve">one novel to read.  They are not required to read any single one.  </w:t>
      </w:r>
    </w:p>
    <w:p w:rsidR="000D5BFC" w:rsidRPr="005458C3" w:rsidRDefault="000D5BFC" w:rsidP="005458C3">
      <w:pPr>
        <w:spacing w:after="0" w:line="240" w:lineRule="auto"/>
        <w:rPr>
          <w:rFonts w:ascii="Times New Roman" w:hAnsi="Times New Roman" w:cs="Times New Roman"/>
          <w:sz w:val="24"/>
          <w:szCs w:val="24"/>
        </w:rPr>
      </w:pPr>
    </w:p>
    <w:p w:rsidR="005458C3" w:rsidRDefault="00504EF3" w:rsidP="005458C3">
      <w:pPr>
        <w:spacing w:after="0" w:line="240" w:lineRule="auto"/>
        <w:rPr>
          <w:rFonts w:ascii="Times New Roman" w:hAnsi="Times New Roman" w:cs="Times New Roman"/>
          <w:sz w:val="24"/>
          <w:szCs w:val="24"/>
        </w:rPr>
      </w:pPr>
      <w:r>
        <w:rPr>
          <w:rFonts w:ascii="Times New Roman" w:hAnsi="Times New Roman" w:cs="Times New Roman"/>
          <w:sz w:val="24"/>
          <w:szCs w:val="24"/>
        </w:rPr>
        <w:t>Th</w:t>
      </w:r>
      <w:r w:rsidR="005458C3" w:rsidRPr="005458C3">
        <w:rPr>
          <w:rFonts w:ascii="Times New Roman" w:hAnsi="Times New Roman" w:cs="Times New Roman"/>
          <w:sz w:val="24"/>
          <w:szCs w:val="24"/>
        </w:rPr>
        <w:t>e</w:t>
      </w:r>
      <w:r>
        <w:rPr>
          <w:rFonts w:ascii="Times New Roman" w:hAnsi="Times New Roman" w:cs="Times New Roman"/>
          <w:sz w:val="24"/>
          <w:szCs w:val="24"/>
        </w:rPr>
        <w:t xml:space="preserve"> first three</w:t>
      </w:r>
      <w:r w:rsidR="005458C3" w:rsidRPr="005458C3">
        <w:rPr>
          <w:rFonts w:ascii="Times New Roman" w:hAnsi="Times New Roman" w:cs="Times New Roman"/>
          <w:sz w:val="24"/>
          <w:szCs w:val="24"/>
        </w:rPr>
        <w:t xml:space="preserve"> novels are all either Alex Award winners</w:t>
      </w:r>
      <w:r w:rsidR="0001370F">
        <w:rPr>
          <w:rFonts w:ascii="Times New Roman" w:hAnsi="Times New Roman" w:cs="Times New Roman"/>
          <w:sz w:val="24"/>
          <w:szCs w:val="24"/>
        </w:rPr>
        <w:t xml:space="preserve"> or nominees</w:t>
      </w:r>
      <w:r>
        <w:rPr>
          <w:rFonts w:ascii="Times New Roman" w:hAnsi="Times New Roman" w:cs="Times New Roman"/>
          <w:sz w:val="24"/>
          <w:szCs w:val="24"/>
        </w:rPr>
        <w:t>.  They are also contemporary.</w:t>
      </w:r>
      <w:r w:rsidR="000D5BFC">
        <w:rPr>
          <w:rFonts w:ascii="Times New Roman" w:hAnsi="Times New Roman" w:cs="Times New Roman"/>
          <w:sz w:val="24"/>
          <w:szCs w:val="24"/>
        </w:rPr>
        <w:t xml:space="preserve"> </w:t>
      </w:r>
      <w:r>
        <w:rPr>
          <w:rFonts w:ascii="Times New Roman" w:hAnsi="Times New Roman" w:cs="Times New Roman"/>
          <w:sz w:val="24"/>
          <w:szCs w:val="24"/>
        </w:rPr>
        <w:t xml:space="preserve"> </w:t>
      </w:r>
      <w:r w:rsidR="005458C3" w:rsidRPr="005458C3">
        <w:rPr>
          <w:rFonts w:ascii="Times New Roman" w:hAnsi="Times New Roman" w:cs="Times New Roman"/>
          <w:sz w:val="24"/>
          <w:szCs w:val="24"/>
        </w:rPr>
        <w:t>The American Library Association (ala.org) gives this award “to ten books written for adults that have special appeal to young adults, ages 12 through 18. The winning titles are selected from the previous year's publishing.”</w:t>
      </w:r>
    </w:p>
    <w:p w:rsidR="00504EF3" w:rsidRDefault="00504EF3" w:rsidP="005458C3">
      <w:pPr>
        <w:spacing w:after="0" w:line="240" w:lineRule="auto"/>
        <w:rPr>
          <w:rFonts w:ascii="Times New Roman" w:hAnsi="Times New Roman" w:cs="Times New Roman"/>
          <w:sz w:val="24"/>
          <w:szCs w:val="24"/>
        </w:rPr>
      </w:pPr>
    </w:p>
    <w:p w:rsidR="00504EF3" w:rsidRPr="00504EF3" w:rsidRDefault="00504EF3" w:rsidP="005458C3">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One Flew </w:t>
      </w:r>
      <w:proofErr w:type="gramStart"/>
      <w:r>
        <w:rPr>
          <w:rFonts w:ascii="Times New Roman" w:hAnsi="Times New Roman" w:cs="Times New Roman"/>
          <w:i/>
          <w:sz w:val="24"/>
          <w:szCs w:val="24"/>
        </w:rPr>
        <w:t>Over</w:t>
      </w:r>
      <w:proofErr w:type="gramEnd"/>
      <w:r>
        <w:rPr>
          <w:rFonts w:ascii="Times New Roman" w:hAnsi="Times New Roman" w:cs="Times New Roman"/>
          <w:i/>
          <w:sz w:val="24"/>
          <w:szCs w:val="24"/>
        </w:rPr>
        <w:t xml:space="preserve"> the Cuckoo’s Nest </w:t>
      </w:r>
      <w:r>
        <w:rPr>
          <w:rFonts w:ascii="Times New Roman" w:hAnsi="Times New Roman" w:cs="Times New Roman"/>
          <w:sz w:val="24"/>
          <w:szCs w:val="24"/>
        </w:rPr>
        <w:t>is a classic selection from American literature</w:t>
      </w:r>
      <w:r w:rsidR="0001370F">
        <w:rPr>
          <w:rFonts w:ascii="Times New Roman" w:hAnsi="Times New Roman" w:cs="Times New Roman"/>
          <w:sz w:val="24"/>
          <w:szCs w:val="24"/>
        </w:rPr>
        <w:t xml:space="preserve"> and was first published in 1962</w:t>
      </w:r>
      <w:r>
        <w:rPr>
          <w:rFonts w:ascii="Times New Roman" w:hAnsi="Times New Roman" w:cs="Times New Roman"/>
          <w:sz w:val="24"/>
          <w:szCs w:val="24"/>
        </w:rPr>
        <w:t xml:space="preserve">.  </w:t>
      </w:r>
      <w:r w:rsidR="0001370F">
        <w:rPr>
          <w:rFonts w:ascii="Times New Roman" w:hAnsi="Times New Roman" w:cs="Times New Roman"/>
          <w:sz w:val="24"/>
          <w:szCs w:val="24"/>
        </w:rPr>
        <w:t>Praise as well as</w:t>
      </w:r>
      <w:r w:rsidR="007904C7">
        <w:rPr>
          <w:rFonts w:ascii="Times New Roman" w:hAnsi="Times New Roman" w:cs="Times New Roman"/>
          <w:sz w:val="24"/>
          <w:szCs w:val="24"/>
        </w:rPr>
        <w:t xml:space="preserve"> criticism for this novel</w:t>
      </w:r>
      <w:r w:rsidR="0001370F">
        <w:rPr>
          <w:rFonts w:ascii="Times New Roman" w:hAnsi="Times New Roman" w:cs="Times New Roman"/>
          <w:sz w:val="24"/>
          <w:szCs w:val="24"/>
        </w:rPr>
        <w:t>—it receives both—</w:t>
      </w:r>
      <w:r w:rsidR="007904C7">
        <w:rPr>
          <w:rFonts w:ascii="Times New Roman" w:hAnsi="Times New Roman" w:cs="Times New Roman"/>
          <w:sz w:val="24"/>
          <w:szCs w:val="24"/>
        </w:rPr>
        <w:t xml:space="preserve">can be found </w:t>
      </w:r>
      <w:r w:rsidR="001C018D">
        <w:rPr>
          <w:rFonts w:ascii="Times New Roman" w:hAnsi="Times New Roman" w:cs="Times New Roman"/>
          <w:sz w:val="24"/>
          <w:szCs w:val="24"/>
        </w:rPr>
        <w:t xml:space="preserve">in places such as </w:t>
      </w:r>
      <w:r w:rsidR="001C018D" w:rsidRPr="001C018D">
        <w:rPr>
          <w:rFonts w:ascii="Times New Roman" w:hAnsi="Times New Roman" w:cs="Times New Roman"/>
          <w:sz w:val="24"/>
          <w:szCs w:val="24"/>
        </w:rPr>
        <w:t>www.penguinrandomhouse.com</w:t>
      </w:r>
      <w:r w:rsidR="001C018D">
        <w:rPr>
          <w:rFonts w:ascii="Times New Roman" w:hAnsi="Times New Roman" w:cs="Times New Roman"/>
          <w:sz w:val="24"/>
          <w:szCs w:val="24"/>
        </w:rPr>
        <w:t xml:space="preserve">.    </w:t>
      </w:r>
    </w:p>
    <w:p w:rsidR="005458C3" w:rsidRPr="005458C3" w:rsidRDefault="005458C3" w:rsidP="005458C3">
      <w:pPr>
        <w:spacing w:after="0" w:line="240" w:lineRule="auto"/>
        <w:rPr>
          <w:rFonts w:ascii="Times New Roman" w:hAnsi="Times New Roman" w:cs="Times New Roman"/>
          <w:sz w:val="24"/>
          <w:szCs w:val="24"/>
        </w:rPr>
      </w:pPr>
    </w:p>
    <w:p w:rsidR="005458C3" w:rsidRPr="005458C3" w:rsidRDefault="005458C3" w:rsidP="005458C3">
      <w:pPr>
        <w:spacing w:after="0" w:line="240" w:lineRule="auto"/>
        <w:rPr>
          <w:rFonts w:ascii="Times New Roman" w:hAnsi="Times New Roman" w:cs="Times New Roman"/>
          <w:sz w:val="24"/>
          <w:szCs w:val="24"/>
        </w:rPr>
      </w:pPr>
      <w:r w:rsidRPr="005458C3">
        <w:rPr>
          <w:rFonts w:ascii="Times New Roman" w:hAnsi="Times New Roman" w:cs="Times New Roman"/>
          <w:sz w:val="24"/>
          <w:szCs w:val="24"/>
        </w:rPr>
        <w:t xml:space="preserve">Please do not just pick a book at random or the one that all your friends are reading or the shortest one. Do a little research. Read reviews from credible sources like </w:t>
      </w:r>
      <w:proofErr w:type="spellStart"/>
      <w:r w:rsidRPr="005458C3">
        <w:rPr>
          <w:rFonts w:ascii="Times New Roman" w:hAnsi="Times New Roman" w:cs="Times New Roman"/>
          <w:i/>
          <w:sz w:val="24"/>
          <w:szCs w:val="24"/>
        </w:rPr>
        <w:t>Kirkus</w:t>
      </w:r>
      <w:proofErr w:type="spellEnd"/>
      <w:r w:rsidRPr="005458C3">
        <w:rPr>
          <w:rFonts w:ascii="Times New Roman" w:hAnsi="Times New Roman" w:cs="Times New Roman"/>
          <w:i/>
          <w:sz w:val="24"/>
          <w:szCs w:val="24"/>
        </w:rPr>
        <w:t xml:space="preserve"> Reviews</w:t>
      </w:r>
      <w:r w:rsidRPr="005458C3">
        <w:rPr>
          <w:rFonts w:ascii="Times New Roman" w:hAnsi="Times New Roman" w:cs="Times New Roman"/>
          <w:sz w:val="24"/>
          <w:szCs w:val="24"/>
        </w:rPr>
        <w:t xml:space="preserve">, </w:t>
      </w:r>
      <w:r w:rsidRPr="005458C3">
        <w:rPr>
          <w:rFonts w:ascii="Times New Roman" w:hAnsi="Times New Roman" w:cs="Times New Roman"/>
          <w:i/>
          <w:sz w:val="24"/>
          <w:szCs w:val="24"/>
        </w:rPr>
        <w:t>The</w:t>
      </w:r>
      <w:r w:rsidRPr="005458C3">
        <w:rPr>
          <w:rFonts w:ascii="Times New Roman" w:hAnsi="Times New Roman" w:cs="Times New Roman"/>
          <w:sz w:val="24"/>
          <w:szCs w:val="24"/>
        </w:rPr>
        <w:t xml:space="preserve"> </w:t>
      </w:r>
      <w:r w:rsidRPr="005458C3">
        <w:rPr>
          <w:rFonts w:ascii="Times New Roman" w:hAnsi="Times New Roman" w:cs="Times New Roman"/>
          <w:i/>
          <w:sz w:val="24"/>
          <w:szCs w:val="24"/>
        </w:rPr>
        <w:t>New York Times</w:t>
      </w:r>
      <w:r w:rsidRPr="005458C3">
        <w:rPr>
          <w:rFonts w:ascii="Times New Roman" w:hAnsi="Times New Roman" w:cs="Times New Roman"/>
          <w:sz w:val="24"/>
          <w:szCs w:val="24"/>
        </w:rPr>
        <w:t xml:space="preserve">, </w:t>
      </w:r>
      <w:r w:rsidRPr="005458C3">
        <w:rPr>
          <w:rFonts w:ascii="Times New Roman" w:hAnsi="Times New Roman" w:cs="Times New Roman"/>
          <w:i/>
          <w:sz w:val="24"/>
          <w:szCs w:val="24"/>
        </w:rPr>
        <w:t>The Guardian,</w:t>
      </w:r>
      <w:r w:rsidRPr="005458C3">
        <w:rPr>
          <w:rFonts w:ascii="Times New Roman" w:hAnsi="Times New Roman" w:cs="Times New Roman"/>
          <w:sz w:val="24"/>
          <w:szCs w:val="24"/>
        </w:rPr>
        <w:t xml:space="preserve"> etc. You can also read about these books as well as customer reviews on </w:t>
      </w:r>
      <w:r w:rsidRPr="005458C3">
        <w:rPr>
          <w:rFonts w:ascii="Times New Roman" w:hAnsi="Times New Roman" w:cs="Times New Roman"/>
          <w:i/>
          <w:sz w:val="24"/>
          <w:szCs w:val="24"/>
        </w:rPr>
        <w:t>Amazon</w:t>
      </w:r>
      <w:r w:rsidRPr="005458C3">
        <w:rPr>
          <w:rFonts w:ascii="Times New Roman" w:hAnsi="Times New Roman" w:cs="Times New Roman"/>
          <w:sz w:val="24"/>
          <w:szCs w:val="24"/>
        </w:rPr>
        <w:t xml:space="preserve"> or </w:t>
      </w:r>
      <w:r w:rsidRPr="005458C3">
        <w:rPr>
          <w:rFonts w:ascii="Times New Roman" w:hAnsi="Times New Roman" w:cs="Times New Roman"/>
          <w:i/>
          <w:sz w:val="24"/>
          <w:szCs w:val="24"/>
        </w:rPr>
        <w:t>Good Reads.</w:t>
      </w:r>
      <w:r w:rsidRPr="005458C3">
        <w:rPr>
          <w:rFonts w:ascii="Times New Roman" w:hAnsi="Times New Roman" w:cs="Times New Roman"/>
          <w:sz w:val="24"/>
          <w:szCs w:val="24"/>
        </w:rPr>
        <w:t xml:space="preserve"> </w:t>
      </w:r>
      <w:proofErr w:type="gramStart"/>
      <w:r w:rsidRPr="005458C3">
        <w:rPr>
          <w:rFonts w:ascii="Times New Roman" w:hAnsi="Times New Roman" w:cs="Times New Roman"/>
          <w:i/>
          <w:sz w:val="24"/>
          <w:szCs w:val="24"/>
        </w:rPr>
        <w:t>teenreads.com</w:t>
      </w:r>
      <w:proofErr w:type="gramEnd"/>
      <w:r w:rsidRPr="005458C3">
        <w:rPr>
          <w:rFonts w:ascii="Times New Roman" w:hAnsi="Times New Roman" w:cs="Times New Roman"/>
          <w:sz w:val="24"/>
          <w:szCs w:val="24"/>
        </w:rPr>
        <w:t xml:space="preserve"> is another good source. Please make a thoughtful selection that suits you. </w:t>
      </w:r>
      <w:r w:rsidRPr="005458C3">
        <w:rPr>
          <w:rFonts w:ascii="Times New Roman" w:hAnsi="Times New Roman" w:cs="Times New Roman"/>
          <w:b/>
          <w:sz w:val="24"/>
          <w:szCs w:val="24"/>
        </w:rPr>
        <w:t>You must email me your selection once you have made it.</w:t>
      </w:r>
    </w:p>
    <w:p w:rsidR="005458C3" w:rsidRPr="005458C3" w:rsidRDefault="005458C3" w:rsidP="005458C3">
      <w:pPr>
        <w:spacing w:after="0" w:line="240" w:lineRule="auto"/>
        <w:rPr>
          <w:rFonts w:ascii="Times New Roman" w:hAnsi="Times New Roman" w:cs="Times New Roman"/>
          <w:sz w:val="24"/>
          <w:szCs w:val="24"/>
        </w:rPr>
      </w:pPr>
    </w:p>
    <w:p w:rsidR="005458C3" w:rsidRPr="005458C3" w:rsidRDefault="005458C3" w:rsidP="005458C3">
      <w:pPr>
        <w:spacing w:after="0" w:line="240" w:lineRule="auto"/>
        <w:rPr>
          <w:rFonts w:ascii="Times New Roman" w:hAnsi="Times New Roman" w:cs="Times New Roman"/>
          <w:sz w:val="24"/>
          <w:szCs w:val="24"/>
        </w:rPr>
      </w:pPr>
      <w:r w:rsidRPr="005458C3">
        <w:rPr>
          <w:rFonts w:ascii="Times New Roman" w:hAnsi="Times New Roman" w:cs="Times New Roman"/>
          <w:sz w:val="24"/>
          <w:szCs w:val="24"/>
        </w:rPr>
        <w:t xml:space="preserve">You will not turn anything for your novel in on the first day of class, but you must be prepared to both discuss and write in depth about the novel you selected. To aid you in those endeavors, I am providing questions to guide your reading. I highly suggest that as you read you employ some strategy for keeping track of your answers. Post-it notes or spiral notebooks are good options. When you find a passage that applies to a question, underline or highlight that passage. In the margin, make a few notes that reflect your thoughts to aid your recall when we come together in August. Put the number of the question the passage addresses on a sticky note, and put it on that </w:t>
      </w:r>
      <w:r w:rsidRPr="005458C3">
        <w:rPr>
          <w:rFonts w:ascii="Times New Roman" w:hAnsi="Times New Roman" w:cs="Times New Roman"/>
          <w:sz w:val="24"/>
          <w:szCs w:val="24"/>
        </w:rPr>
        <w:lastRenderedPageBreak/>
        <w:t>page. Doing so will allow you quick and efficient access to your notes. You should find several passages for each question.</w:t>
      </w:r>
    </w:p>
    <w:p w:rsidR="005458C3" w:rsidRPr="005458C3" w:rsidRDefault="005458C3" w:rsidP="005458C3">
      <w:pPr>
        <w:spacing w:after="0" w:line="240" w:lineRule="auto"/>
        <w:rPr>
          <w:rFonts w:ascii="Times New Roman" w:hAnsi="Times New Roman" w:cs="Times New Roman"/>
          <w:sz w:val="24"/>
          <w:szCs w:val="24"/>
        </w:rPr>
      </w:pPr>
    </w:p>
    <w:p w:rsidR="005458C3" w:rsidRPr="005458C3" w:rsidRDefault="005458C3" w:rsidP="005458C3">
      <w:pPr>
        <w:spacing w:after="0" w:line="240" w:lineRule="auto"/>
        <w:rPr>
          <w:rFonts w:ascii="Times New Roman" w:hAnsi="Times New Roman" w:cs="Times New Roman"/>
          <w:sz w:val="24"/>
          <w:szCs w:val="24"/>
        </w:rPr>
      </w:pPr>
      <w:r w:rsidRPr="005458C3">
        <w:rPr>
          <w:rFonts w:ascii="Times New Roman" w:hAnsi="Times New Roman" w:cs="Times New Roman"/>
          <w:sz w:val="24"/>
          <w:szCs w:val="24"/>
        </w:rPr>
        <w:t xml:space="preserve">You must have the novel and your responses with you on the first day of class and throughout the first few weeks of school. If you are using a copy from the library or a kindle edition, be sure to have access to these. </w:t>
      </w:r>
    </w:p>
    <w:p w:rsidR="005458C3" w:rsidRPr="005458C3" w:rsidRDefault="005458C3" w:rsidP="005458C3">
      <w:pPr>
        <w:spacing w:after="0" w:line="240" w:lineRule="auto"/>
        <w:rPr>
          <w:rFonts w:ascii="Times New Roman" w:hAnsi="Times New Roman" w:cs="Times New Roman"/>
          <w:sz w:val="24"/>
          <w:szCs w:val="24"/>
        </w:rPr>
      </w:pPr>
    </w:p>
    <w:p w:rsidR="005458C3" w:rsidRPr="005458C3" w:rsidRDefault="005458C3" w:rsidP="005458C3">
      <w:pPr>
        <w:spacing w:after="0" w:line="240" w:lineRule="auto"/>
        <w:rPr>
          <w:rFonts w:ascii="Times New Roman" w:hAnsi="Times New Roman" w:cs="Times New Roman"/>
          <w:sz w:val="24"/>
          <w:szCs w:val="24"/>
        </w:rPr>
      </w:pPr>
      <w:r w:rsidRPr="005458C3">
        <w:rPr>
          <w:rFonts w:ascii="Times New Roman" w:hAnsi="Times New Roman" w:cs="Times New Roman"/>
          <w:sz w:val="24"/>
          <w:szCs w:val="24"/>
        </w:rPr>
        <w:t xml:space="preserve">Enjoy your summer and your reading. </w:t>
      </w:r>
      <w:r w:rsidRPr="005458C3">
        <w:rPr>
          <w:rFonts w:ascii="Times New Roman" w:hAnsi="Times New Roman" w:cs="Times New Roman"/>
          <w:b/>
          <w:sz w:val="24"/>
          <w:szCs w:val="24"/>
        </w:rPr>
        <w:t>Do not forget to email me your selection and feel free to contact me should you have any questions.</w:t>
      </w:r>
      <w:r w:rsidRPr="005458C3">
        <w:rPr>
          <w:rFonts w:ascii="Times New Roman" w:hAnsi="Times New Roman" w:cs="Times New Roman"/>
          <w:sz w:val="24"/>
          <w:szCs w:val="24"/>
        </w:rPr>
        <w:t xml:space="preserve"> I check my email periodically throughout the summer.  I look forward to seeing you in August. </w:t>
      </w:r>
    </w:p>
    <w:p w:rsidR="005458C3" w:rsidRPr="005458C3" w:rsidRDefault="005458C3" w:rsidP="005458C3">
      <w:pPr>
        <w:spacing w:after="0" w:line="240" w:lineRule="auto"/>
        <w:rPr>
          <w:rFonts w:ascii="Times New Roman" w:hAnsi="Times New Roman" w:cs="Times New Roman"/>
          <w:sz w:val="24"/>
          <w:szCs w:val="24"/>
        </w:rPr>
      </w:pPr>
    </w:p>
    <w:p w:rsidR="005458C3" w:rsidRPr="005458C3" w:rsidRDefault="005458C3" w:rsidP="005458C3">
      <w:pPr>
        <w:spacing w:after="0" w:line="240" w:lineRule="auto"/>
        <w:rPr>
          <w:rFonts w:ascii="Times New Roman" w:hAnsi="Times New Roman" w:cs="Times New Roman"/>
          <w:sz w:val="24"/>
          <w:szCs w:val="24"/>
        </w:rPr>
      </w:pPr>
      <w:r w:rsidRPr="005458C3">
        <w:rPr>
          <w:rFonts w:ascii="Times New Roman" w:hAnsi="Times New Roman" w:cs="Times New Roman"/>
          <w:sz w:val="24"/>
          <w:szCs w:val="24"/>
        </w:rPr>
        <w:t>EMAIL: michael_converse@rockbridge.k12.va.us</w:t>
      </w:r>
    </w:p>
    <w:p w:rsidR="005458C3" w:rsidRPr="005458C3" w:rsidRDefault="005458C3" w:rsidP="005458C3">
      <w:pPr>
        <w:spacing w:after="0" w:line="240" w:lineRule="auto"/>
        <w:rPr>
          <w:rFonts w:ascii="Times New Roman" w:hAnsi="Times New Roman" w:cs="Times New Roman"/>
          <w:sz w:val="24"/>
          <w:szCs w:val="24"/>
        </w:rPr>
      </w:pPr>
    </w:p>
    <w:p w:rsidR="005458C3" w:rsidRPr="005458C3" w:rsidRDefault="005458C3" w:rsidP="005458C3">
      <w:pPr>
        <w:spacing w:after="0" w:line="240" w:lineRule="auto"/>
        <w:rPr>
          <w:rFonts w:ascii="Times New Roman" w:hAnsi="Times New Roman" w:cs="Times New Roman"/>
          <w:sz w:val="24"/>
          <w:szCs w:val="24"/>
        </w:rPr>
      </w:pPr>
      <w:r w:rsidRPr="005458C3">
        <w:rPr>
          <w:rFonts w:ascii="Times New Roman" w:hAnsi="Times New Roman" w:cs="Times New Roman"/>
          <w:sz w:val="24"/>
          <w:szCs w:val="24"/>
        </w:rPr>
        <w:t xml:space="preserve">*In addition, I </w:t>
      </w:r>
      <w:r w:rsidRPr="005458C3">
        <w:rPr>
          <w:rFonts w:ascii="Times New Roman" w:hAnsi="Times New Roman" w:cs="Times New Roman"/>
          <w:b/>
          <w:sz w:val="24"/>
          <w:szCs w:val="24"/>
        </w:rPr>
        <w:t>strongly</w:t>
      </w:r>
      <w:r w:rsidRPr="005458C3">
        <w:rPr>
          <w:rFonts w:ascii="Times New Roman" w:hAnsi="Times New Roman" w:cs="Times New Roman"/>
          <w:sz w:val="24"/>
          <w:szCs w:val="24"/>
        </w:rPr>
        <w:t xml:space="preserve"> urge each of you to obtain your own copy of the </w:t>
      </w:r>
      <w:r w:rsidRPr="005458C3">
        <w:rPr>
          <w:rFonts w:ascii="Times New Roman" w:hAnsi="Times New Roman" w:cs="Times New Roman"/>
          <w:i/>
          <w:sz w:val="24"/>
          <w:szCs w:val="24"/>
        </w:rPr>
        <w:t>MLA Handbook: 8</w:t>
      </w:r>
      <w:r w:rsidRPr="005458C3">
        <w:rPr>
          <w:rFonts w:ascii="Times New Roman" w:hAnsi="Times New Roman" w:cs="Times New Roman"/>
          <w:i/>
          <w:sz w:val="24"/>
          <w:szCs w:val="24"/>
          <w:vertAlign w:val="superscript"/>
        </w:rPr>
        <w:t>th</w:t>
      </w:r>
      <w:r w:rsidRPr="005458C3">
        <w:rPr>
          <w:rFonts w:ascii="Times New Roman" w:hAnsi="Times New Roman" w:cs="Times New Roman"/>
          <w:i/>
          <w:sz w:val="24"/>
          <w:szCs w:val="24"/>
        </w:rPr>
        <w:t xml:space="preserve"> Edition</w:t>
      </w:r>
      <w:r w:rsidRPr="005458C3">
        <w:rPr>
          <w:rFonts w:ascii="Times New Roman" w:hAnsi="Times New Roman" w:cs="Times New Roman"/>
          <w:sz w:val="24"/>
          <w:szCs w:val="24"/>
        </w:rPr>
        <w:t xml:space="preserve">, ISBN: 9781603292627.  Used copies are very affordable; they can be found for a few dollars at www.amazon.com.  </w:t>
      </w:r>
    </w:p>
    <w:p w:rsidR="005458C3" w:rsidRPr="005458C3" w:rsidRDefault="005458C3" w:rsidP="005458C3">
      <w:pPr>
        <w:spacing w:after="0" w:line="240" w:lineRule="auto"/>
        <w:jc w:val="center"/>
        <w:rPr>
          <w:rFonts w:ascii="Times New Roman" w:hAnsi="Times New Roman" w:cs="Times New Roman"/>
          <w:sz w:val="24"/>
          <w:szCs w:val="24"/>
        </w:rPr>
      </w:pPr>
    </w:p>
    <w:p w:rsidR="005458C3" w:rsidRPr="005458C3" w:rsidRDefault="005458C3" w:rsidP="005458C3">
      <w:pPr>
        <w:spacing w:after="0" w:line="240" w:lineRule="auto"/>
        <w:jc w:val="center"/>
        <w:rPr>
          <w:rFonts w:ascii="Times New Roman" w:hAnsi="Times New Roman" w:cs="Times New Roman"/>
          <w:sz w:val="24"/>
          <w:szCs w:val="24"/>
        </w:rPr>
      </w:pPr>
    </w:p>
    <w:p w:rsidR="005458C3" w:rsidRPr="005458C3" w:rsidRDefault="005458C3" w:rsidP="005458C3">
      <w:pPr>
        <w:spacing w:after="0" w:line="240" w:lineRule="auto"/>
        <w:jc w:val="center"/>
        <w:rPr>
          <w:rFonts w:ascii="Times New Roman" w:hAnsi="Times New Roman" w:cs="Times New Roman"/>
          <w:sz w:val="24"/>
          <w:szCs w:val="24"/>
        </w:rPr>
      </w:pPr>
      <w:r w:rsidRPr="005458C3">
        <w:rPr>
          <w:rFonts w:ascii="Times New Roman" w:hAnsi="Times New Roman" w:cs="Times New Roman"/>
          <w:sz w:val="24"/>
          <w:szCs w:val="24"/>
        </w:rPr>
        <w:t>Guided Reading Questions</w:t>
      </w:r>
    </w:p>
    <w:p w:rsidR="005458C3" w:rsidRPr="005458C3" w:rsidRDefault="005458C3" w:rsidP="005458C3">
      <w:pPr>
        <w:spacing w:after="0" w:line="240" w:lineRule="auto"/>
        <w:rPr>
          <w:rFonts w:ascii="Times New Roman" w:hAnsi="Times New Roman" w:cs="Times New Roman"/>
          <w:sz w:val="24"/>
          <w:szCs w:val="24"/>
        </w:rPr>
      </w:pPr>
    </w:p>
    <w:p w:rsidR="005458C3" w:rsidRPr="005458C3" w:rsidRDefault="005458C3" w:rsidP="005458C3">
      <w:pPr>
        <w:spacing w:after="0" w:line="240" w:lineRule="auto"/>
        <w:rPr>
          <w:rFonts w:ascii="Times New Roman" w:hAnsi="Times New Roman" w:cs="Times New Roman"/>
          <w:sz w:val="24"/>
          <w:szCs w:val="24"/>
        </w:rPr>
      </w:pPr>
      <w:r w:rsidRPr="005458C3">
        <w:rPr>
          <w:rFonts w:ascii="Times New Roman" w:hAnsi="Times New Roman" w:cs="Times New Roman"/>
          <w:sz w:val="24"/>
          <w:szCs w:val="24"/>
        </w:rPr>
        <w:t>1.) Consider the plot, the order of events.  In what order do the events unfold? Chronological, sequential, flashback, alternating present events with flashbacks to previous events, etc. What effect does the sequencing have on the story? Why did the writer choose this order?</w:t>
      </w:r>
    </w:p>
    <w:p w:rsidR="005458C3" w:rsidRPr="005458C3" w:rsidRDefault="005458C3" w:rsidP="005458C3">
      <w:pPr>
        <w:spacing w:after="0" w:line="240" w:lineRule="auto"/>
        <w:rPr>
          <w:rFonts w:ascii="Times New Roman" w:hAnsi="Times New Roman" w:cs="Times New Roman"/>
          <w:sz w:val="24"/>
          <w:szCs w:val="24"/>
        </w:rPr>
      </w:pPr>
    </w:p>
    <w:p w:rsidR="005458C3" w:rsidRPr="005458C3" w:rsidRDefault="005458C3" w:rsidP="005458C3">
      <w:pPr>
        <w:spacing w:after="0" w:line="240" w:lineRule="auto"/>
        <w:rPr>
          <w:rFonts w:ascii="Times New Roman" w:hAnsi="Times New Roman" w:cs="Times New Roman"/>
          <w:sz w:val="24"/>
          <w:szCs w:val="24"/>
        </w:rPr>
      </w:pPr>
      <w:r w:rsidRPr="005458C3">
        <w:rPr>
          <w:rFonts w:ascii="Times New Roman" w:hAnsi="Times New Roman" w:cs="Times New Roman"/>
          <w:sz w:val="24"/>
          <w:szCs w:val="24"/>
        </w:rPr>
        <w:t xml:space="preserve">2.) Consider your narrator(s).  Is he/she reliable? Biased? How do you know? What about him/her do you find convincing/unconvincing? Why? </w:t>
      </w:r>
    </w:p>
    <w:p w:rsidR="005458C3" w:rsidRPr="005458C3" w:rsidRDefault="005458C3" w:rsidP="005458C3">
      <w:pPr>
        <w:spacing w:after="0" w:line="240" w:lineRule="auto"/>
        <w:rPr>
          <w:rFonts w:ascii="Times New Roman" w:hAnsi="Times New Roman" w:cs="Times New Roman"/>
          <w:sz w:val="24"/>
          <w:szCs w:val="24"/>
        </w:rPr>
      </w:pPr>
    </w:p>
    <w:p w:rsidR="005458C3" w:rsidRPr="005458C3" w:rsidRDefault="005458C3" w:rsidP="005458C3">
      <w:pPr>
        <w:spacing w:after="0" w:line="240" w:lineRule="auto"/>
        <w:rPr>
          <w:rFonts w:ascii="Times New Roman" w:hAnsi="Times New Roman" w:cs="Times New Roman"/>
          <w:sz w:val="24"/>
          <w:szCs w:val="24"/>
        </w:rPr>
      </w:pPr>
      <w:r w:rsidRPr="005458C3">
        <w:rPr>
          <w:rFonts w:ascii="Times New Roman" w:hAnsi="Times New Roman" w:cs="Times New Roman"/>
          <w:sz w:val="24"/>
          <w:szCs w:val="24"/>
        </w:rPr>
        <w:t>3.) All the books contain teen/young adult characters. What comparisons/contrasts do you find yourself making to him or her? Would you have made different decisions? When? Why? What would you have done if you found yourself in a similar situation(s)? Is the book’s character believable? Why/why not?</w:t>
      </w:r>
    </w:p>
    <w:p w:rsidR="005458C3" w:rsidRPr="005458C3" w:rsidRDefault="005458C3" w:rsidP="005458C3">
      <w:pPr>
        <w:spacing w:after="0" w:line="240" w:lineRule="auto"/>
        <w:rPr>
          <w:rFonts w:ascii="Times New Roman" w:hAnsi="Times New Roman" w:cs="Times New Roman"/>
          <w:sz w:val="24"/>
          <w:szCs w:val="24"/>
        </w:rPr>
      </w:pPr>
    </w:p>
    <w:p w:rsidR="005458C3" w:rsidRPr="005458C3" w:rsidRDefault="005458C3" w:rsidP="005458C3">
      <w:pPr>
        <w:spacing w:after="0" w:line="240" w:lineRule="auto"/>
        <w:rPr>
          <w:rFonts w:ascii="Times New Roman" w:hAnsi="Times New Roman" w:cs="Times New Roman"/>
          <w:sz w:val="24"/>
          <w:szCs w:val="24"/>
        </w:rPr>
      </w:pPr>
      <w:r w:rsidRPr="005458C3">
        <w:rPr>
          <w:rFonts w:ascii="Times New Roman" w:hAnsi="Times New Roman" w:cs="Times New Roman"/>
          <w:sz w:val="24"/>
          <w:szCs w:val="24"/>
        </w:rPr>
        <w:t xml:space="preserve">4.) Identify the flaws of your protagonist(s) and explain role of the flaw(s) in the story. Some archetypal flaws include pride, ambition, </w:t>
      </w:r>
      <w:proofErr w:type="gramStart"/>
      <w:r w:rsidRPr="005458C3">
        <w:rPr>
          <w:rFonts w:ascii="Times New Roman" w:hAnsi="Times New Roman" w:cs="Times New Roman"/>
          <w:sz w:val="24"/>
          <w:szCs w:val="24"/>
        </w:rPr>
        <w:t>indecision</w:t>
      </w:r>
      <w:proofErr w:type="gramEnd"/>
      <w:r w:rsidRPr="005458C3">
        <w:rPr>
          <w:rFonts w:ascii="Times New Roman" w:hAnsi="Times New Roman" w:cs="Times New Roman"/>
          <w:sz w:val="24"/>
          <w:szCs w:val="24"/>
        </w:rPr>
        <w:t>. What characteristic most hinders your protagonist(s)? How? Why? Is he/she able to overcome or at least improve upon the flaw? What is the result?</w:t>
      </w:r>
    </w:p>
    <w:p w:rsidR="005458C3" w:rsidRPr="005458C3" w:rsidRDefault="005458C3" w:rsidP="005458C3">
      <w:pPr>
        <w:spacing w:after="0" w:line="240" w:lineRule="auto"/>
        <w:rPr>
          <w:rFonts w:ascii="Times New Roman" w:hAnsi="Times New Roman" w:cs="Times New Roman"/>
          <w:sz w:val="24"/>
          <w:szCs w:val="24"/>
        </w:rPr>
      </w:pPr>
    </w:p>
    <w:p w:rsidR="005458C3" w:rsidRPr="005458C3" w:rsidRDefault="005458C3" w:rsidP="005458C3">
      <w:pPr>
        <w:spacing w:after="0" w:line="240" w:lineRule="auto"/>
        <w:rPr>
          <w:rFonts w:ascii="Times New Roman" w:hAnsi="Times New Roman" w:cs="Times New Roman"/>
          <w:sz w:val="24"/>
          <w:szCs w:val="24"/>
        </w:rPr>
      </w:pPr>
      <w:r w:rsidRPr="005458C3">
        <w:rPr>
          <w:rFonts w:ascii="Times New Roman" w:hAnsi="Times New Roman" w:cs="Times New Roman"/>
          <w:sz w:val="24"/>
          <w:szCs w:val="24"/>
        </w:rPr>
        <w:t>5.) Determine the book’s setting. What effect does setting have on the narrative? Remember, setting goes beyond time and place.</w:t>
      </w:r>
    </w:p>
    <w:p w:rsidR="005458C3" w:rsidRPr="005458C3" w:rsidRDefault="005458C3" w:rsidP="005458C3">
      <w:pPr>
        <w:spacing w:after="0" w:line="240" w:lineRule="auto"/>
        <w:rPr>
          <w:rFonts w:ascii="Times New Roman" w:hAnsi="Times New Roman" w:cs="Times New Roman"/>
          <w:sz w:val="24"/>
          <w:szCs w:val="24"/>
        </w:rPr>
      </w:pPr>
    </w:p>
    <w:p w:rsidR="005458C3" w:rsidRPr="005458C3" w:rsidRDefault="005458C3" w:rsidP="005458C3">
      <w:pPr>
        <w:spacing w:after="0" w:line="240" w:lineRule="auto"/>
        <w:rPr>
          <w:rFonts w:ascii="Times New Roman" w:hAnsi="Times New Roman" w:cs="Times New Roman"/>
          <w:sz w:val="24"/>
          <w:szCs w:val="24"/>
        </w:rPr>
      </w:pPr>
      <w:r w:rsidRPr="005458C3">
        <w:rPr>
          <w:rFonts w:ascii="Times New Roman" w:hAnsi="Times New Roman" w:cs="Times New Roman"/>
          <w:sz w:val="24"/>
          <w:szCs w:val="24"/>
        </w:rPr>
        <w:t>6.) Identify at least two or three subjects the writer of your book addresses via the story he/she tells. Subjects should be communicated in just a word or two.</w:t>
      </w:r>
    </w:p>
    <w:p w:rsidR="005458C3" w:rsidRPr="005458C3" w:rsidRDefault="005458C3" w:rsidP="005458C3">
      <w:pPr>
        <w:spacing w:after="0" w:line="240" w:lineRule="auto"/>
        <w:rPr>
          <w:rFonts w:ascii="Times New Roman" w:hAnsi="Times New Roman" w:cs="Times New Roman"/>
          <w:sz w:val="24"/>
          <w:szCs w:val="24"/>
        </w:rPr>
      </w:pPr>
    </w:p>
    <w:p w:rsidR="005458C3" w:rsidRPr="005458C3" w:rsidRDefault="005458C3" w:rsidP="005458C3">
      <w:pPr>
        <w:spacing w:after="0" w:line="240" w:lineRule="auto"/>
        <w:rPr>
          <w:rFonts w:ascii="Times New Roman" w:hAnsi="Times New Roman" w:cs="Times New Roman"/>
          <w:sz w:val="24"/>
          <w:szCs w:val="24"/>
        </w:rPr>
      </w:pPr>
      <w:r w:rsidRPr="005458C3">
        <w:rPr>
          <w:rFonts w:ascii="Times New Roman" w:hAnsi="Times New Roman" w:cs="Times New Roman"/>
          <w:sz w:val="24"/>
          <w:szCs w:val="24"/>
        </w:rPr>
        <w:lastRenderedPageBreak/>
        <w:t>7.) What tone comes through most powerfully in your novel? Remember tone can be the writer’s attitude toward his subject and/or his characters. Be prepared to discuss each and explain why you think the author takes the tone you have identified. Be able to explain how he/she brings the tone about—be specific. Don’t just say through language or dialogue. Find specific examples that back up your tone word/words, which should also be specific. Do you still have your list of tone words?</w:t>
      </w:r>
    </w:p>
    <w:p w:rsidR="005458C3" w:rsidRPr="005458C3" w:rsidRDefault="005458C3" w:rsidP="005458C3">
      <w:pPr>
        <w:spacing w:after="0" w:line="240" w:lineRule="auto"/>
        <w:rPr>
          <w:rFonts w:ascii="Times New Roman" w:hAnsi="Times New Roman" w:cs="Times New Roman"/>
          <w:sz w:val="24"/>
          <w:szCs w:val="24"/>
        </w:rPr>
      </w:pPr>
    </w:p>
    <w:p w:rsidR="005458C3" w:rsidRPr="005458C3" w:rsidRDefault="005458C3" w:rsidP="005458C3">
      <w:pPr>
        <w:spacing w:after="0" w:line="240" w:lineRule="auto"/>
        <w:rPr>
          <w:rFonts w:ascii="Times New Roman" w:hAnsi="Times New Roman" w:cs="Times New Roman"/>
          <w:sz w:val="24"/>
          <w:szCs w:val="24"/>
        </w:rPr>
      </w:pPr>
      <w:r w:rsidRPr="005458C3">
        <w:rPr>
          <w:rFonts w:ascii="Times New Roman" w:hAnsi="Times New Roman" w:cs="Times New Roman"/>
          <w:sz w:val="24"/>
          <w:szCs w:val="24"/>
        </w:rPr>
        <w:t>8.) These are adult novels that the American Library Association has deemed appropriate for mature teen readers.  Do you agree with the ALA’s assessment? Do you think your book is better suited to one audience over another? Would your parents read these books? Would they like them? Who is the ideal audience? Should any audience avoid this book? Consider subject(s), tone, theme, character, and language in explaining your response.</w:t>
      </w:r>
    </w:p>
    <w:p w:rsidR="005458C3" w:rsidRPr="005458C3" w:rsidRDefault="005458C3" w:rsidP="005458C3">
      <w:pPr>
        <w:spacing w:after="0" w:line="240" w:lineRule="auto"/>
        <w:rPr>
          <w:rFonts w:ascii="Times New Roman" w:hAnsi="Times New Roman" w:cs="Times New Roman"/>
          <w:sz w:val="24"/>
          <w:szCs w:val="24"/>
        </w:rPr>
      </w:pPr>
    </w:p>
    <w:p w:rsidR="005458C3" w:rsidRPr="005458C3" w:rsidRDefault="005458C3" w:rsidP="005458C3">
      <w:pPr>
        <w:spacing w:after="0" w:line="240" w:lineRule="auto"/>
        <w:rPr>
          <w:rFonts w:ascii="Times New Roman" w:hAnsi="Times New Roman" w:cs="Times New Roman"/>
          <w:sz w:val="24"/>
          <w:szCs w:val="24"/>
        </w:rPr>
      </w:pPr>
      <w:r w:rsidRPr="005458C3">
        <w:rPr>
          <w:rFonts w:ascii="Times New Roman" w:hAnsi="Times New Roman" w:cs="Times New Roman"/>
          <w:sz w:val="24"/>
          <w:szCs w:val="24"/>
        </w:rPr>
        <w:t>9.) Did you find anything particular or unique about your book that added to/detracted from your enjoyment? Explain.</w:t>
      </w:r>
    </w:p>
    <w:p w:rsidR="005458C3" w:rsidRPr="005458C3" w:rsidRDefault="005458C3" w:rsidP="005458C3">
      <w:pPr>
        <w:spacing w:after="0" w:line="240" w:lineRule="auto"/>
        <w:rPr>
          <w:rFonts w:ascii="Times New Roman" w:hAnsi="Times New Roman" w:cs="Times New Roman"/>
          <w:sz w:val="24"/>
          <w:szCs w:val="24"/>
        </w:rPr>
      </w:pPr>
    </w:p>
    <w:p w:rsidR="005458C3" w:rsidRPr="005458C3" w:rsidRDefault="005458C3" w:rsidP="005458C3">
      <w:pPr>
        <w:spacing w:after="0" w:line="240" w:lineRule="auto"/>
        <w:rPr>
          <w:rFonts w:ascii="Times New Roman" w:hAnsi="Times New Roman" w:cs="Times New Roman"/>
          <w:sz w:val="24"/>
          <w:szCs w:val="24"/>
        </w:rPr>
      </w:pPr>
      <w:r w:rsidRPr="005458C3">
        <w:rPr>
          <w:rFonts w:ascii="Times New Roman" w:hAnsi="Times New Roman" w:cs="Times New Roman"/>
          <w:sz w:val="24"/>
          <w:szCs w:val="24"/>
        </w:rPr>
        <w:t>10.) What signific</w:t>
      </w:r>
      <w:r w:rsidR="002435E3">
        <w:rPr>
          <w:rFonts w:ascii="Times New Roman" w:hAnsi="Times New Roman" w:cs="Times New Roman"/>
          <w:sz w:val="24"/>
          <w:szCs w:val="24"/>
        </w:rPr>
        <w:t>ant connections do you make between</w:t>
      </w:r>
      <w:r w:rsidRPr="005458C3">
        <w:rPr>
          <w:rFonts w:ascii="Times New Roman" w:hAnsi="Times New Roman" w:cs="Times New Roman"/>
          <w:sz w:val="24"/>
          <w:szCs w:val="24"/>
        </w:rPr>
        <w:t xml:space="preserve"> your novel</w:t>
      </w:r>
      <w:r w:rsidR="002435E3">
        <w:rPr>
          <w:rFonts w:ascii="Times New Roman" w:hAnsi="Times New Roman" w:cs="Times New Roman"/>
          <w:sz w:val="24"/>
          <w:szCs w:val="24"/>
        </w:rPr>
        <w:t xml:space="preserve"> and others that you’ve read, subjects/concepts you’ve studied, or current world issues</w:t>
      </w:r>
      <w:r w:rsidRPr="005458C3">
        <w:rPr>
          <w:rFonts w:ascii="Times New Roman" w:hAnsi="Times New Roman" w:cs="Times New Roman"/>
          <w:sz w:val="24"/>
          <w:szCs w:val="24"/>
        </w:rPr>
        <w:t>?</w:t>
      </w:r>
    </w:p>
    <w:p w:rsidR="005458C3" w:rsidRPr="005458C3" w:rsidRDefault="005458C3" w:rsidP="005458C3">
      <w:pPr>
        <w:spacing w:after="0" w:line="240" w:lineRule="auto"/>
        <w:rPr>
          <w:rFonts w:ascii="Times New Roman" w:hAnsi="Times New Roman" w:cs="Times New Roman"/>
          <w:sz w:val="24"/>
          <w:szCs w:val="24"/>
        </w:rPr>
      </w:pPr>
    </w:p>
    <w:p w:rsidR="005458C3" w:rsidRPr="005458C3" w:rsidRDefault="005458C3" w:rsidP="005458C3">
      <w:pPr>
        <w:spacing w:after="0" w:line="240" w:lineRule="auto"/>
        <w:rPr>
          <w:rFonts w:ascii="Times New Roman" w:hAnsi="Times New Roman" w:cs="Times New Roman"/>
          <w:sz w:val="24"/>
          <w:szCs w:val="24"/>
        </w:rPr>
      </w:pPr>
      <w:r w:rsidRPr="005458C3">
        <w:rPr>
          <w:rFonts w:ascii="Times New Roman" w:hAnsi="Times New Roman" w:cs="Times New Roman"/>
          <w:sz w:val="24"/>
          <w:szCs w:val="24"/>
        </w:rPr>
        <w:t>11.) What emotions do readers experience as they read? How does the writer bring about these emotions? Have examples ready.</w:t>
      </w:r>
    </w:p>
    <w:p w:rsidR="005458C3" w:rsidRPr="005458C3" w:rsidRDefault="005458C3" w:rsidP="005458C3">
      <w:pPr>
        <w:spacing w:after="0" w:line="240" w:lineRule="auto"/>
        <w:rPr>
          <w:rFonts w:ascii="Times New Roman" w:hAnsi="Times New Roman" w:cs="Times New Roman"/>
          <w:sz w:val="24"/>
          <w:szCs w:val="24"/>
        </w:rPr>
      </w:pPr>
    </w:p>
    <w:p w:rsidR="005458C3" w:rsidRPr="005458C3" w:rsidRDefault="005458C3" w:rsidP="005458C3">
      <w:pPr>
        <w:spacing w:after="0" w:line="240" w:lineRule="auto"/>
        <w:rPr>
          <w:rFonts w:ascii="Times New Roman" w:hAnsi="Times New Roman" w:cs="Times New Roman"/>
          <w:sz w:val="24"/>
          <w:szCs w:val="24"/>
        </w:rPr>
      </w:pPr>
      <w:r w:rsidRPr="005458C3">
        <w:rPr>
          <w:rFonts w:ascii="Times New Roman" w:hAnsi="Times New Roman" w:cs="Times New Roman"/>
          <w:sz w:val="24"/>
          <w:szCs w:val="24"/>
        </w:rPr>
        <w:t>12.) Good writers of fiction often include some social commentary through their writing. Does your novel include any indication of this? How? What is your writer’s stance? How do you know?</w:t>
      </w:r>
    </w:p>
    <w:p w:rsidR="005458C3" w:rsidRDefault="005458C3" w:rsidP="005458C3"/>
    <w:p w:rsidR="008A3671" w:rsidRDefault="008A3671" w:rsidP="008A3671"/>
    <w:p w:rsidR="00477921" w:rsidRPr="0058011F" w:rsidRDefault="008A3671" w:rsidP="008A3671">
      <w:pPr>
        <w:tabs>
          <w:tab w:val="left" w:pos="1005"/>
        </w:tabs>
        <w:rPr>
          <w:rFonts w:ascii="Times New Roman" w:eastAsia="Times New Roman" w:hAnsi="Times New Roman" w:cs="Times New Roman"/>
          <w:sz w:val="24"/>
          <w:szCs w:val="24"/>
          <w:lang w:eastAsia="es-ES"/>
        </w:rPr>
      </w:pPr>
      <w:r>
        <w:tab/>
      </w:r>
    </w:p>
    <w:sectPr w:rsidR="00477921" w:rsidRPr="0058011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EA0" w:rsidRDefault="005F5EA0" w:rsidP="00477921">
      <w:pPr>
        <w:spacing w:after="0" w:line="240" w:lineRule="auto"/>
      </w:pPr>
      <w:r>
        <w:separator/>
      </w:r>
    </w:p>
  </w:endnote>
  <w:endnote w:type="continuationSeparator" w:id="0">
    <w:p w:rsidR="005F5EA0" w:rsidRDefault="005F5EA0" w:rsidP="00477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EA0" w:rsidRDefault="005F5EA0" w:rsidP="00477921">
      <w:pPr>
        <w:spacing w:after="0" w:line="240" w:lineRule="auto"/>
      </w:pPr>
      <w:r>
        <w:separator/>
      </w:r>
    </w:p>
  </w:footnote>
  <w:footnote w:type="continuationSeparator" w:id="0">
    <w:p w:rsidR="005F5EA0" w:rsidRDefault="005F5EA0" w:rsidP="00477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11F" w:rsidRPr="0058011F" w:rsidRDefault="0058011F" w:rsidP="0058011F">
    <w:pPr>
      <w:pStyle w:val="auto-style15"/>
      <w:spacing w:before="0" w:beforeAutospacing="0" w:after="0" w:afterAutospacing="0" w:line="600" w:lineRule="atLeast"/>
      <w:jc w:val="center"/>
      <w:rPr>
        <w:rFonts w:ascii="Cambria" w:hAnsi="Cambria"/>
        <w:sz w:val="40"/>
        <w:szCs w:val="40"/>
      </w:rPr>
    </w:pPr>
    <w:r w:rsidRPr="0058011F">
      <w:rPr>
        <w:rStyle w:val="Strong"/>
        <w:rFonts w:ascii="Cambria" w:hAnsi="Cambria"/>
        <w:sz w:val="40"/>
        <w:szCs w:val="40"/>
      </w:rPr>
      <w:t>Rockbridge County High School</w:t>
    </w:r>
  </w:p>
  <w:p w:rsidR="00477921" w:rsidRPr="0058011F" w:rsidRDefault="0058011F" w:rsidP="0058011F">
    <w:pPr>
      <w:pStyle w:val="auto-style12"/>
      <w:spacing w:before="210" w:beforeAutospacing="0" w:after="60" w:afterAutospacing="0"/>
      <w:jc w:val="center"/>
      <w:rPr>
        <w:rFonts w:ascii="Cambria" w:hAnsi="Cambria"/>
        <w:sz w:val="27"/>
        <w:szCs w:val="27"/>
      </w:rPr>
    </w:pPr>
    <w:r>
      <w:rPr>
        <w:rFonts w:ascii="Cambria" w:hAnsi="Cambria"/>
        <w:sz w:val="27"/>
        <w:szCs w:val="27"/>
      </w:rPr>
      <w:t>143 Greenhouse Road,</w:t>
    </w:r>
    <w:r w:rsidRPr="0058011F">
      <w:rPr>
        <w:rFonts w:ascii="Cambria" w:hAnsi="Cambria"/>
        <w:sz w:val="27"/>
        <w:szCs w:val="27"/>
      </w:rPr>
      <w:t xml:space="preserve"> Lexington, </w:t>
    </w:r>
    <w:r>
      <w:rPr>
        <w:rFonts w:ascii="Cambria" w:hAnsi="Cambria"/>
        <w:sz w:val="27"/>
        <w:szCs w:val="27"/>
      </w:rPr>
      <w:t>VA 24450</w:t>
    </w:r>
    <w:r>
      <w:rPr>
        <w:rFonts w:ascii="Cambria" w:hAnsi="Cambria"/>
        <w:sz w:val="27"/>
        <w:szCs w:val="27"/>
      </w:rPr>
      <w:br/>
      <w:t>Phone 540.463.555</w:t>
    </w:r>
  </w:p>
  <w:p w:rsidR="00477921" w:rsidRDefault="004779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21"/>
    <w:rsid w:val="0001370F"/>
    <w:rsid w:val="0006580D"/>
    <w:rsid w:val="000D1030"/>
    <w:rsid w:val="000D5BFC"/>
    <w:rsid w:val="000E3EAA"/>
    <w:rsid w:val="001C018D"/>
    <w:rsid w:val="002435E3"/>
    <w:rsid w:val="0034292A"/>
    <w:rsid w:val="0044579D"/>
    <w:rsid w:val="00477921"/>
    <w:rsid w:val="004B71AB"/>
    <w:rsid w:val="004E5653"/>
    <w:rsid w:val="00504EF3"/>
    <w:rsid w:val="005458C3"/>
    <w:rsid w:val="0058011F"/>
    <w:rsid w:val="005E1258"/>
    <w:rsid w:val="005E7727"/>
    <w:rsid w:val="005F5EA0"/>
    <w:rsid w:val="0068129F"/>
    <w:rsid w:val="00753206"/>
    <w:rsid w:val="007904C7"/>
    <w:rsid w:val="008A3671"/>
    <w:rsid w:val="008D5E53"/>
    <w:rsid w:val="00981511"/>
    <w:rsid w:val="00A40455"/>
    <w:rsid w:val="00A9647C"/>
    <w:rsid w:val="00B3629A"/>
    <w:rsid w:val="00BA3EEB"/>
    <w:rsid w:val="00CE0DA0"/>
    <w:rsid w:val="00D00584"/>
    <w:rsid w:val="00DA02C4"/>
    <w:rsid w:val="00DB6921"/>
    <w:rsid w:val="00EF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1D8CF1-363F-4188-9A83-470F353B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921"/>
  </w:style>
  <w:style w:type="paragraph" w:styleId="Footer">
    <w:name w:val="footer"/>
    <w:basedOn w:val="Normal"/>
    <w:link w:val="FooterChar"/>
    <w:uiPriority w:val="99"/>
    <w:unhideWhenUsed/>
    <w:rsid w:val="00477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921"/>
  </w:style>
  <w:style w:type="paragraph" w:styleId="BalloonText">
    <w:name w:val="Balloon Text"/>
    <w:basedOn w:val="Normal"/>
    <w:link w:val="BalloonTextChar"/>
    <w:uiPriority w:val="99"/>
    <w:semiHidden/>
    <w:unhideWhenUsed/>
    <w:rsid w:val="00477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921"/>
    <w:rPr>
      <w:rFonts w:ascii="Tahoma" w:hAnsi="Tahoma" w:cs="Tahoma"/>
      <w:sz w:val="16"/>
      <w:szCs w:val="16"/>
    </w:rPr>
  </w:style>
  <w:style w:type="paragraph" w:customStyle="1" w:styleId="auto-style15">
    <w:name w:val="auto-style15"/>
    <w:basedOn w:val="Normal"/>
    <w:rsid w:val="004779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7921"/>
    <w:rPr>
      <w:b/>
      <w:bCs/>
    </w:rPr>
  </w:style>
  <w:style w:type="character" w:styleId="Emphasis">
    <w:name w:val="Emphasis"/>
    <w:basedOn w:val="DefaultParagraphFont"/>
    <w:uiPriority w:val="20"/>
    <w:qFormat/>
    <w:rsid w:val="00477921"/>
    <w:rPr>
      <w:i/>
      <w:iCs/>
    </w:rPr>
  </w:style>
  <w:style w:type="paragraph" w:customStyle="1" w:styleId="auto-style12">
    <w:name w:val="auto-style12"/>
    <w:basedOn w:val="Normal"/>
    <w:rsid w:val="0047792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77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3EAA"/>
    <w:rPr>
      <w:color w:val="0000FF" w:themeColor="hyperlink"/>
      <w:u w:val="single"/>
    </w:rPr>
  </w:style>
  <w:style w:type="table" w:customStyle="1" w:styleId="TableGrid1">
    <w:name w:val="Table Grid1"/>
    <w:basedOn w:val="TableNormal"/>
    <w:next w:val="TableGrid"/>
    <w:rsid w:val="008A36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15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enreads.com/reviews/those-who-wish-me-dea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Rockbridge County High School AP Summer Assignment Cover Sheet</vt:lpstr>
    </vt:vector>
  </TitlesOfParts>
  <Company>RCPS</Company>
  <LinksUpToDate>false</LinksUpToDate>
  <CharactersWithSpaces>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Rockbridge County High School AP Summer Assignment Cover Sheet</dc:title>
  <dc:creator>Pamela St.Clair</dc:creator>
  <cp:lastModifiedBy>Christina Burkhardt</cp:lastModifiedBy>
  <cp:revision>2</cp:revision>
  <cp:lastPrinted>2016-01-12T15:22:00Z</cp:lastPrinted>
  <dcterms:created xsi:type="dcterms:W3CDTF">2017-05-08T12:54:00Z</dcterms:created>
  <dcterms:modified xsi:type="dcterms:W3CDTF">2017-05-08T12:54:00Z</dcterms:modified>
</cp:coreProperties>
</file>